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65" w:rsidRPr="001424C3" w:rsidRDefault="00EC3522" w:rsidP="00445238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r w:rsidRPr="001424C3">
        <w:rPr>
          <w:b/>
          <w:sz w:val="32"/>
          <w:szCs w:val="32"/>
        </w:rPr>
        <w:t>Соревнования по волейболу</w:t>
      </w:r>
      <w:r w:rsidR="00B15B65" w:rsidRPr="001424C3">
        <w:rPr>
          <w:b/>
          <w:sz w:val="32"/>
          <w:szCs w:val="32"/>
        </w:rPr>
        <w:t>,</w:t>
      </w:r>
    </w:p>
    <w:p w:rsidR="00B15B65" w:rsidRPr="001424C3" w:rsidRDefault="00603204" w:rsidP="00445238">
      <w:pPr>
        <w:spacing w:after="0" w:line="240" w:lineRule="auto"/>
        <w:jc w:val="center"/>
        <w:rPr>
          <w:b/>
          <w:sz w:val="32"/>
          <w:szCs w:val="32"/>
        </w:rPr>
      </w:pPr>
      <w:r w:rsidRPr="001424C3">
        <w:rPr>
          <w:b/>
          <w:sz w:val="32"/>
          <w:szCs w:val="32"/>
        </w:rPr>
        <w:t xml:space="preserve">среди </w:t>
      </w:r>
      <w:proofErr w:type="gramStart"/>
      <w:r w:rsidRPr="001424C3">
        <w:rPr>
          <w:b/>
          <w:sz w:val="32"/>
          <w:szCs w:val="32"/>
        </w:rPr>
        <w:t>обучающихся</w:t>
      </w:r>
      <w:proofErr w:type="gramEnd"/>
      <w:r w:rsidRPr="001424C3">
        <w:rPr>
          <w:b/>
          <w:sz w:val="32"/>
          <w:szCs w:val="32"/>
        </w:rPr>
        <w:t xml:space="preserve"> детского оздоровительного центра</w:t>
      </w:r>
    </w:p>
    <w:bookmarkEnd w:id="0"/>
    <w:p w:rsidR="00445238" w:rsidRDefault="00445238" w:rsidP="00445238">
      <w:pPr>
        <w:spacing w:after="0" w:line="240" w:lineRule="auto"/>
        <w:jc w:val="center"/>
      </w:pPr>
    </w:p>
    <w:p w:rsidR="00445238" w:rsidRDefault="009709EE" w:rsidP="00B15B65">
      <w:pPr>
        <w:spacing w:after="0" w:line="360" w:lineRule="auto"/>
        <w:ind w:firstLine="709"/>
        <w:jc w:val="both"/>
      </w:pPr>
      <w:r>
        <w:t xml:space="preserve">13 января </w:t>
      </w:r>
      <w:r w:rsidR="00B5063A">
        <w:t xml:space="preserve">на базе Березовской школы </w:t>
      </w:r>
      <w:r>
        <w:t>завершился Новогодний турнир по волейболу</w:t>
      </w:r>
      <w:r w:rsidR="00603204">
        <w:t xml:space="preserve"> </w:t>
      </w:r>
      <w:r>
        <w:t>среди юношей и девушек Кемеровског</w:t>
      </w:r>
      <w:r w:rsidR="00B5063A">
        <w:t>о муниципального района</w:t>
      </w:r>
      <w:r>
        <w:t>.</w:t>
      </w:r>
      <w:r w:rsidR="003C7FA6">
        <w:t xml:space="preserve"> </w:t>
      </w:r>
      <w:r w:rsidR="00445238">
        <w:t xml:space="preserve">Борьба развернулась среди </w:t>
      </w:r>
      <w:r w:rsidR="00430667">
        <w:t xml:space="preserve">команд </w:t>
      </w:r>
      <w:r w:rsidR="00C63B5A">
        <w:t>Береговской</w:t>
      </w:r>
      <w:r w:rsidR="003C7FA6">
        <w:t>,</w:t>
      </w:r>
      <w:r>
        <w:t xml:space="preserve"> </w:t>
      </w:r>
      <w:r w:rsidR="00430667">
        <w:t xml:space="preserve">Березовской, </w:t>
      </w:r>
      <w:r w:rsidR="00445238">
        <w:t xml:space="preserve">Кузбасской, </w:t>
      </w:r>
      <w:proofErr w:type="spellStart"/>
      <w:r w:rsidR="00445238">
        <w:t>Звездн</w:t>
      </w:r>
      <w:r w:rsidR="00B3038F">
        <w:t>е</w:t>
      </w:r>
      <w:r w:rsidR="00445238">
        <w:t>нской</w:t>
      </w:r>
      <w:proofErr w:type="spellEnd"/>
      <w:r w:rsidR="00445238">
        <w:t xml:space="preserve">, </w:t>
      </w:r>
      <w:proofErr w:type="spellStart"/>
      <w:r w:rsidR="003C7FA6">
        <w:t>Новостроевской</w:t>
      </w:r>
      <w:proofErr w:type="spellEnd"/>
      <w:r w:rsidR="003C7FA6">
        <w:t xml:space="preserve">, </w:t>
      </w:r>
      <w:proofErr w:type="spellStart"/>
      <w:r w:rsidR="003C7FA6">
        <w:t>Мозжухинской</w:t>
      </w:r>
      <w:proofErr w:type="spellEnd"/>
      <w:r w:rsidR="003C7FA6">
        <w:t xml:space="preserve">, </w:t>
      </w:r>
      <w:proofErr w:type="spellStart"/>
      <w:r w:rsidR="003C7FA6">
        <w:t>Металлплощадской</w:t>
      </w:r>
      <w:proofErr w:type="spellEnd"/>
      <w:r>
        <w:t xml:space="preserve"> </w:t>
      </w:r>
      <w:r w:rsidR="00C63B5A">
        <w:t>школ</w:t>
      </w:r>
      <w:r w:rsidR="00445238">
        <w:t>.</w:t>
      </w:r>
    </w:p>
    <w:p w:rsidR="002373D9" w:rsidRDefault="002373D9" w:rsidP="00B15B65">
      <w:pPr>
        <w:spacing w:after="0" w:line="360" w:lineRule="auto"/>
        <w:ind w:firstLine="709"/>
        <w:jc w:val="both"/>
      </w:pPr>
      <w:r>
        <w:t>В упорной борьбе</w:t>
      </w:r>
      <w:r w:rsidR="009709EE">
        <w:t xml:space="preserve"> среди девушек</w:t>
      </w:r>
      <w:r>
        <w:t xml:space="preserve"> </w:t>
      </w:r>
      <w:r w:rsidR="003C7FA6">
        <w:t>места распределились так</w:t>
      </w:r>
      <w:r w:rsidR="00C25145">
        <w:t>:</w:t>
      </w:r>
      <w:r w:rsidR="00B8788B">
        <w:t xml:space="preserve"> 1</w:t>
      </w:r>
      <w:r>
        <w:t xml:space="preserve"> место заняла </w:t>
      </w:r>
      <w:r w:rsidR="00445238">
        <w:t>команд</w:t>
      </w:r>
      <w:r>
        <w:t xml:space="preserve">а </w:t>
      </w:r>
      <w:r w:rsidR="003C7FA6">
        <w:t>Кузбасской</w:t>
      </w:r>
      <w:r>
        <w:t xml:space="preserve"> школы</w:t>
      </w:r>
      <w:r w:rsidR="001708A1" w:rsidRPr="001708A1">
        <w:t xml:space="preserve"> </w:t>
      </w:r>
      <w:r w:rsidR="00357123">
        <w:t xml:space="preserve">педагог </w:t>
      </w:r>
      <w:r w:rsidR="003C7FA6">
        <w:t>Сергей Белкин, 2 место</w:t>
      </w:r>
      <w:r w:rsidR="009709EE">
        <w:t xml:space="preserve"> </w:t>
      </w:r>
      <w:r w:rsidR="003C7FA6">
        <w:t xml:space="preserve">Березовская школа педагог Вячеслав </w:t>
      </w:r>
      <w:proofErr w:type="spellStart"/>
      <w:r w:rsidR="003C7FA6">
        <w:t>Подберезин</w:t>
      </w:r>
      <w:proofErr w:type="spellEnd"/>
      <w:r w:rsidR="003C7FA6">
        <w:t>, 3 место</w:t>
      </w:r>
      <w:r w:rsidR="009709EE">
        <w:t xml:space="preserve"> </w:t>
      </w:r>
      <w:r w:rsidR="003C7FA6">
        <w:t>Береговская школа педагог</w:t>
      </w:r>
      <w:r w:rsidR="009709EE">
        <w:t xml:space="preserve"> </w:t>
      </w:r>
      <w:r w:rsidR="003C7FA6">
        <w:t>Николай Долгов.</w:t>
      </w:r>
      <w:r w:rsidR="009709EE">
        <w:t xml:space="preserve"> По решению судейской бригады </w:t>
      </w:r>
      <w:r w:rsidR="00B8788B">
        <w:t xml:space="preserve"> л</w:t>
      </w:r>
      <w:r w:rsidR="009709EE">
        <w:t xml:space="preserve">учшим разыгрывающим игроком турнира признана </w:t>
      </w:r>
      <w:proofErr w:type="spellStart"/>
      <w:r w:rsidR="009709EE">
        <w:t>Амида</w:t>
      </w:r>
      <w:proofErr w:type="spellEnd"/>
      <w:r w:rsidR="009709EE">
        <w:t xml:space="preserve"> </w:t>
      </w:r>
      <w:proofErr w:type="spellStart"/>
      <w:r w:rsidR="009709EE">
        <w:t>Одинамомадова</w:t>
      </w:r>
      <w:proofErr w:type="spellEnd"/>
      <w:r w:rsidR="009709EE">
        <w:t xml:space="preserve"> из Кузбасской школы</w:t>
      </w:r>
      <w:r w:rsidR="00B8788B">
        <w:t>, л</w:t>
      </w:r>
      <w:r w:rsidR="009709EE">
        <w:t>учшим нападающим турнира признана  Дарья Ляшенко</w:t>
      </w:r>
      <w:r w:rsidR="00B8788B">
        <w:t xml:space="preserve"> из Березовской школы, универсальным игроком признана</w:t>
      </w:r>
      <w:r w:rsidR="009709EE">
        <w:t xml:space="preserve"> Алину </w:t>
      </w:r>
      <w:proofErr w:type="spellStart"/>
      <w:r w:rsidR="009709EE">
        <w:t>Милиневскую</w:t>
      </w:r>
      <w:proofErr w:type="spellEnd"/>
      <w:r w:rsidR="009709EE">
        <w:t xml:space="preserve"> из Береговской школы.</w:t>
      </w:r>
    </w:p>
    <w:p w:rsidR="00B8788B" w:rsidRDefault="00B8788B" w:rsidP="00B8788B">
      <w:pPr>
        <w:spacing w:after="0" w:line="360" w:lineRule="auto"/>
        <w:ind w:firstLine="709"/>
        <w:jc w:val="both"/>
      </w:pPr>
      <w:r>
        <w:t xml:space="preserve">Среди юношей места распределись так: 1 место заняла команда Березовская школа педагог Вячеслав </w:t>
      </w:r>
      <w:proofErr w:type="spellStart"/>
      <w:r>
        <w:t>Подберезин</w:t>
      </w:r>
      <w:proofErr w:type="spellEnd"/>
      <w:r>
        <w:t>, 2 место</w:t>
      </w:r>
      <w:r w:rsidRPr="00B8788B">
        <w:t xml:space="preserve"> </w:t>
      </w:r>
      <w:r>
        <w:t>Кузбасской школы</w:t>
      </w:r>
      <w:r w:rsidRPr="001708A1">
        <w:t xml:space="preserve"> </w:t>
      </w:r>
      <w:r>
        <w:t xml:space="preserve">педагог Сергей Белкин, 3 место Береговская школа педагог Роман </w:t>
      </w:r>
      <w:proofErr w:type="spellStart"/>
      <w:r>
        <w:t>Карпелюк</w:t>
      </w:r>
      <w:proofErr w:type="spellEnd"/>
      <w:r>
        <w:t>. По решению судейской бригады  лучшим разыгрывающим игроком турнира признан Никита Загорский из Кузбасской школы, лучшим нападающим турнира признан  Александр Суровцев из Березовской школы, универсальным игроком признан Максим Рыбак из Береговской школы.</w:t>
      </w:r>
    </w:p>
    <w:p w:rsidR="00B8788B" w:rsidRDefault="00B8788B" w:rsidP="00B8788B">
      <w:pPr>
        <w:spacing w:after="0" w:line="360" w:lineRule="auto"/>
        <w:jc w:val="both"/>
      </w:pPr>
      <w:r>
        <w:t xml:space="preserve">     Детский оздоровительно-образовательный центр благодарит администрацию Березовской школы</w:t>
      </w:r>
      <w:r w:rsidR="00CF7567">
        <w:t xml:space="preserve"> и Кузбасской школы</w:t>
      </w:r>
      <w:r>
        <w:t xml:space="preserve"> за по</w:t>
      </w:r>
      <w:r w:rsidR="00CF7567">
        <w:t>мощь в организации соревнований.</w:t>
      </w:r>
      <w:r>
        <w:t xml:space="preserve"> </w:t>
      </w:r>
    </w:p>
    <w:p w:rsidR="00B8788B" w:rsidRDefault="00B8788B" w:rsidP="00B15B65">
      <w:pPr>
        <w:spacing w:after="0" w:line="360" w:lineRule="auto"/>
        <w:ind w:firstLine="709"/>
        <w:jc w:val="both"/>
      </w:pPr>
    </w:p>
    <w:p w:rsidR="00B3038F" w:rsidRDefault="00B3038F" w:rsidP="00B3038F">
      <w:pPr>
        <w:spacing w:after="0" w:line="240" w:lineRule="auto"/>
        <w:jc w:val="right"/>
      </w:pPr>
    </w:p>
    <w:p w:rsidR="00B3038F" w:rsidRDefault="00FC530C" w:rsidP="00B3038F">
      <w:pPr>
        <w:spacing w:after="0" w:line="240" w:lineRule="auto"/>
        <w:jc w:val="right"/>
      </w:pPr>
      <w:r>
        <w:t xml:space="preserve"> Айсылу Фатхутдинова</w:t>
      </w:r>
      <w:r w:rsidR="00B3038F">
        <w:t xml:space="preserve">. </w:t>
      </w:r>
    </w:p>
    <w:p w:rsidR="00EF4693" w:rsidRDefault="00EF4693" w:rsidP="00B3038F">
      <w:pPr>
        <w:spacing w:after="0" w:line="240" w:lineRule="auto"/>
        <w:jc w:val="right"/>
      </w:pPr>
    </w:p>
    <w:p w:rsidR="00EF4693" w:rsidRDefault="00EF4693" w:rsidP="00FD4D80">
      <w:pPr>
        <w:spacing w:after="0" w:line="240" w:lineRule="auto"/>
      </w:pPr>
    </w:p>
    <w:p w:rsidR="00FD4D80" w:rsidRDefault="00FD4D80" w:rsidP="00936F3B">
      <w:pPr>
        <w:spacing w:after="0" w:line="240" w:lineRule="auto"/>
        <w:jc w:val="right"/>
      </w:pPr>
    </w:p>
    <w:sectPr w:rsidR="00FD4D80" w:rsidSect="00CF75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76D74"/>
    <w:multiLevelType w:val="hybridMultilevel"/>
    <w:tmpl w:val="B85C3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61895"/>
    <w:multiLevelType w:val="hybridMultilevel"/>
    <w:tmpl w:val="9A286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6B"/>
    <w:rsid w:val="00103848"/>
    <w:rsid w:val="001424C3"/>
    <w:rsid w:val="001503FC"/>
    <w:rsid w:val="001708A1"/>
    <w:rsid w:val="002373D9"/>
    <w:rsid w:val="00357123"/>
    <w:rsid w:val="003C79EC"/>
    <w:rsid w:val="003C7FA6"/>
    <w:rsid w:val="00413FAA"/>
    <w:rsid w:val="00430667"/>
    <w:rsid w:val="00445238"/>
    <w:rsid w:val="00446A98"/>
    <w:rsid w:val="00464390"/>
    <w:rsid w:val="00597377"/>
    <w:rsid w:val="005C35DF"/>
    <w:rsid w:val="00603204"/>
    <w:rsid w:val="006B21EE"/>
    <w:rsid w:val="007A29BD"/>
    <w:rsid w:val="007C1FB9"/>
    <w:rsid w:val="008B7567"/>
    <w:rsid w:val="00936F3B"/>
    <w:rsid w:val="009709EE"/>
    <w:rsid w:val="00A0016B"/>
    <w:rsid w:val="00A35E3B"/>
    <w:rsid w:val="00AF2CA6"/>
    <w:rsid w:val="00B15B65"/>
    <w:rsid w:val="00B3038F"/>
    <w:rsid w:val="00B5063A"/>
    <w:rsid w:val="00B8788B"/>
    <w:rsid w:val="00C2458B"/>
    <w:rsid w:val="00C25145"/>
    <w:rsid w:val="00C63B5A"/>
    <w:rsid w:val="00CD2A90"/>
    <w:rsid w:val="00CF7567"/>
    <w:rsid w:val="00E22BE6"/>
    <w:rsid w:val="00E6790E"/>
    <w:rsid w:val="00EC3522"/>
    <w:rsid w:val="00EF4693"/>
    <w:rsid w:val="00FC530C"/>
    <w:rsid w:val="00FD4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22222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B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4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D4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22222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B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4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D4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FDFDE-B9E2-4CB4-872F-7F8561AE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User</cp:lastModifiedBy>
  <cp:revision>2</cp:revision>
  <cp:lastPrinted>2017-01-16T06:39:00Z</cp:lastPrinted>
  <dcterms:created xsi:type="dcterms:W3CDTF">2017-01-17T11:45:00Z</dcterms:created>
  <dcterms:modified xsi:type="dcterms:W3CDTF">2017-01-17T11:45:00Z</dcterms:modified>
</cp:coreProperties>
</file>